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BEA8F" w14:textId="77777777" w:rsidR="000C1278" w:rsidRPr="009F0AC6" w:rsidRDefault="000C1278" w:rsidP="000C1278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</w:p>
    <w:p w14:paraId="378E34C3" w14:textId="16A7B345" w:rsidR="004A65F9" w:rsidRDefault="00000000" w:rsidP="009F0AC6">
      <w:pPr>
        <w:spacing w:before="120"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1A48AE">
        <w:rPr>
          <w:rFonts w:ascii="Verdana" w:hAnsi="Verdana"/>
          <w:b/>
          <w:sz w:val="28"/>
          <w:szCs w:val="28"/>
          <w:lang w:val="sl-SI"/>
        </w:rPr>
        <w:t>REFERENCE</w:t>
      </w:r>
      <w:r w:rsidR="00FB04AD">
        <w:rPr>
          <w:rFonts w:ascii="Verdana" w:hAnsi="Verdana"/>
          <w:b/>
          <w:sz w:val="28"/>
          <w:szCs w:val="28"/>
          <w:lang w:val="sl-SI"/>
        </w:rPr>
        <w:t xml:space="preserve"> IN FINANČNI PODATKI</w:t>
      </w:r>
    </w:p>
    <w:p w14:paraId="0C6D783F" w14:textId="77777777" w:rsidR="009F0AC6" w:rsidRPr="009F0AC6" w:rsidRDefault="009F0AC6" w:rsidP="009F0AC6">
      <w:pPr>
        <w:spacing w:after="0"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30"/>
        <w:gridCol w:w="6864"/>
      </w:tblGrid>
      <w:tr w:rsidR="004A65F9" w:rsidRPr="001A48AE" w14:paraId="1C888105" w14:textId="77777777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58AE538" w14:textId="77777777" w:rsidR="004A65F9" w:rsidRPr="001A48AE" w:rsidRDefault="000000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4A65F9" w:rsidRPr="001A48AE" w14:paraId="49559B40" w14:textId="77777777" w:rsidTr="000C1278">
        <w:trPr>
          <w:jc w:val="center"/>
        </w:trPr>
        <w:tc>
          <w:tcPr>
            <w:tcW w:w="2830" w:type="dxa"/>
            <w:shd w:val="clear" w:color="auto" w:fill="FDB940"/>
          </w:tcPr>
          <w:p w14:paraId="3BCA50F8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864" w:type="dxa"/>
            <w:shd w:val="clear" w:color="auto" w:fill="FFF0D5"/>
            <w:vAlign w:val="center"/>
          </w:tcPr>
          <w:p w14:paraId="4C4B2D9D" w14:textId="77777777" w:rsidR="000C1278" w:rsidRPr="000C1278" w:rsidRDefault="000C1278" w:rsidP="000C127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C12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Družba za upravljanje javnega potniškega prometa, d.o.o. </w:t>
            </w:r>
          </w:p>
          <w:p w14:paraId="7B21BFF1" w14:textId="77777777" w:rsidR="000C1278" w:rsidRPr="000C1278" w:rsidRDefault="000C1278" w:rsidP="000C127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C12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Reška cesta 2 </w:t>
            </w:r>
          </w:p>
          <w:p w14:paraId="5F5B36E3" w14:textId="58CD6D92" w:rsidR="004A65F9" w:rsidRPr="001A48AE" w:rsidRDefault="000C1278" w:rsidP="000C127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C1278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</w:p>
        </w:tc>
      </w:tr>
      <w:tr w:rsidR="004A65F9" w:rsidRPr="001A48AE" w14:paraId="7C5CFD03" w14:textId="77777777" w:rsidTr="000C1278">
        <w:trPr>
          <w:jc w:val="center"/>
        </w:trPr>
        <w:tc>
          <w:tcPr>
            <w:tcW w:w="2830" w:type="dxa"/>
            <w:shd w:val="clear" w:color="auto" w:fill="FDB940"/>
          </w:tcPr>
          <w:p w14:paraId="7431B898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864" w:type="dxa"/>
            <w:shd w:val="clear" w:color="auto" w:fill="FFF0D5"/>
            <w:vAlign w:val="center"/>
          </w:tcPr>
          <w:p w14:paraId="328390F6" w14:textId="0A2F1E9B" w:rsidR="004A65F9" w:rsidRPr="001A48AE" w:rsidRDefault="00000000" w:rsidP="000C127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A624D">
              <w:rPr>
                <w:rFonts w:ascii="Verdana" w:hAnsi="Verdana"/>
                <w:sz w:val="20"/>
                <w:szCs w:val="20"/>
                <w:lang w:val="sl-SI"/>
              </w:rPr>
              <w:t>1022-2/2026</w:t>
            </w: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4A65F9" w:rsidRPr="001A48AE" w14:paraId="1DC9EBCE" w14:textId="77777777" w:rsidTr="000C1278">
        <w:trPr>
          <w:jc w:val="center"/>
        </w:trPr>
        <w:tc>
          <w:tcPr>
            <w:tcW w:w="2830" w:type="dxa"/>
            <w:shd w:val="clear" w:color="auto" w:fill="FDB940"/>
          </w:tcPr>
          <w:p w14:paraId="16635F84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864" w:type="dxa"/>
            <w:shd w:val="clear" w:color="auto" w:fill="FFF0D5"/>
            <w:vAlign w:val="center"/>
          </w:tcPr>
          <w:p w14:paraId="7D541581" w14:textId="6FF052FB" w:rsidR="004A65F9" w:rsidRPr="001A48AE" w:rsidRDefault="0026472C" w:rsidP="000C127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IS za upravljanje voznih redov (sistem TTM) </w:t>
            </w:r>
          </w:p>
        </w:tc>
      </w:tr>
    </w:tbl>
    <w:p w14:paraId="3C1761F1" w14:textId="77777777" w:rsidR="004A65F9" w:rsidRPr="001A48AE" w:rsidRDefault="004A65F9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1539EF" w14:textId="77CB6830" w:rsidR="004A65F9" w:rsidRPr="001A48AE" w:rsidRDefault="001A48AE" w:rsidP="001A48AE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1A48AE">
        <w:rPr>
          <w:rFonts w:ascii="Verdana" w:hAnsi="Verdana"/>
          <w:b/>
          <w:bCs/>
          <w:sz w:val="20"/>
          <w:szCs w:val="20"/>
          <w:lang w:val="sl-SI"/>
        </w:rPr>
        <w:t>1. REFERENCE (skladno s točko 7.C</w:t>
      </w:r>
      <w:r w:rsidR="000C1278">
        <w:rPr>
          <w:rFonts w:ascii="Verdana" w:hAnsi="Verdana"/>
          <w:b/>
          <w:bCs/>
          <w:sz w:val="20"/>
          <w:szCs w:val="20"/>
          <w:lang w:val="sl-SI"/>
        </w:rPr>
        <w:t>.1.</w:t>
      </w:r>
      <w:r w:rsidRPr="001A48AE">
        <w:rPr>
          <w:rFonts w:ascii="Verdana" w:hAnsi="Verdana"/>
          <w:b/>
          <w:bCs/>
          <w:sz w:val="20"/>
          <w:szCs w:val="20"/>
          <w:lang w:val="sl-SI"/>
        </w:rPr>
        <w:t>: Tehnična in strokovna sposobnost obrazca ePRO - Navodila ponudnikom)</w:t>
      </w:r>
    </w:p>
    <w:p w14:paraId="6F57D197" w14:textId="77777777" w:rsidR="001A48AE" w:rsidRPr="001A48AE" w:rsidRDefault="00000000" w:rsidP="001A48AE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A48AE">
        <w:rPr>
          <w:rFonts w:ascii="Verdana" w:hAnsi="Verdana"/>
          <w:sz w:val="20"/>
          <w:szCs w:val="20"/>
          <w:lang w:val="sl-SI"/>
        </w:rPr>
        <w:t>Za vsako referenco se izpolni ločena tabela (tabele se ustrezno prekopira glede na število referenc).</w:t>
      </w:r>
    </w:p>
    <w:p w14:paraId="115C686F" w14:textId="263A85B2" w:rsidR="004A65F9" w:rsidRPr="001A48AE" w:rsidRDefault="00000000" w:rsidP="001A48AE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A48AE">
        <w:rPr>
          <w:rFonts w:ascii="Verdana" w:hAnsi="Verdana"/>
          <w:i/>
          <w:sz w:val="20"/>
          <w:szCs w:val="20"/>
          <w:lang w:val="sl-SI"/>
        </w:rPr>
        <w:t xml:space="preserve">Kandidat lahko izdela lasten obrazec reference in ga priloži v prijavi, vendar mora biti iz vsebine razvidno izpolnjevanje referenčnega pogoja, kot je zapisan v pogoju 7.C.1 </w:t>
      </w:r>
      <w:r w:rsidR="001A48AE" w:rsidRPr="001A48AE">
        <w:rPr>
          <w:rFonts w:ascii="Verdana" w:hAnsi="Verdana"/>
          <w:i/>
          <w:sz w:val="20"/>
          <w:szCs w:val="20"/>
          <w:lang w:val="sl-SI"/>
        </w:rPr>
        <w:t xml:space="preserve">obrazca ePRO - </w:t>
      </w:r>
      <w:r w:rsidRPr="001A48AE">
        <w:rPr>
          <w:rFonts w:ascii="Verdana" w:hAnsi="Verdana"/>
          <w:i/>
          <w:sz w:val="20"/>
          <w:szCs w:val="20"/>
          <w:lang w:val="sl-SI"/>
        </w:rPr>
        <w:t>Navodil</w:t>
      </w:r>
      <w:r w:rsidR="001A48AE" w:rsidRPr="001A48AE">
        <w:rPr>
          <w:rFonts w:ascii="Verdana" w:hAnsi="Verdana"/>
          <w:i/>
          <w:sz w:val="20"/>
          <w:szCs w:val="20"/>
          <w:lang w:val="sl-SI"/>
        </w:rPr>
        <w:t>a</w:t>
      </w:r>
      <w:r w:rsidRPr="001A48AE">
        <w:rPr>
          <w:rFonts w:ascii="Verdana" w:hAnsi="Verdana"/>
          <w:i/>
          <w:sz w:val="20"/>
          <w:szCs w:val="20"/>
          <w:lang w:val="sl-SI"/>
        </w:rPr>
        <w:t xml:space="preserve"> ponudnikom</w:t>
      </w:r>
      <w:r w:rsidR="001A48AE" w:rsidRPr="001A48AE">
        <w:rPr>
          <w:rFonts w:ascii="Verdana" w:hAnsi="Verdana"/>
          <w:i/>
          <w:sz w:val="20"/>
          <w:szCs w:val="20"/>
          <w:lang w:val="sl-SI"/>
        </w:rPr>
        <w:t>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4A65F9" w:rsidRPr="001A48AE" w14:paraId="38FE3CA9" w14:textId="77777777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211F1F4D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Številka pogoja, na katerega se referenca nanaša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200908F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2AB691A5" w14:textId="77777777" w:rsidR="004A65F9" w:rsidRPr="001A48AE" w:rsidRDefault="004A65F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5F9" w:rsidRPr="001A48AE" w14:paraId="446964AF" w14:textId="77777777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</w:tcPr>
          <w:p w14:paraId="0C69F172" w14:textId="77777777" w:rsidR="004A65F9" w:rsidRPr="001A48AE" w:rsidRDefault="000000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7.C.1</w:t>
            </w:r>
          </w:p>
        </w:tc>
        <w:tc>
          <w:tcPr>
            <w:tcW w:w="340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76051EB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vAlign w:val="center"/>
          </w:tcPr>
          <w:p w14:paraId="2533845B" w14:textId="77777777" w:rsidR="004A65F9" w:rsidRPr="001A48AE" w:rsidRDefault="004A65F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5F9" w:rsidRPr="001A48AE" w14:paraId="486B0F0B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A486E4F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vAlign w:val="center"/>
          </w:tcPr>
          <w:p w14:paraId="67BC9348" w14:textId="77777777" w:rsidR="004A65F9" w:rsidRPr="001A48AE" w:rsidRDefault="004A65F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5F9" w:rsidRPr="001A48AE" w14:paraId="1721958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E2CE353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vAlign w:val="center"/>
          </w:tcPr>
          <w:p w14:paraId="2B19C830" w14:textId="77777777" w:rsidR="004A65F9" w:rsidRPr="001A48AE" w:rsidRDefault="004A65F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5F9" w:rsidRPr="001A48AE" w14:paraId="2BEEB528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EEB3F2C" w14:textId="77777777" w:rsidR="004A65F9" w:rsidRPr="001A48AE" w:rsidRDefault="0000000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vAlign w:val="center"/>
          </w:tcPr>
          <w:p w14:paraId="21E366E2" w14:textId="77777777" w:rsidR="004A65F9" w:rsidRPr="001A48AE" w:rsidRDefault="004A65F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F0AC6" w:rsidRPr="001A48AE" w14:paraId="3F38C2B6" w14:textId="77777777">
        <w:trPr>
          <w:jc w:val="center"/>
        </w:trPr>
        <w:tc>
          <w:tcPr>
            <w:tcW w:w="4823" w:type="dxa"/>
            <w:gridSpan w:val="2"/>
            <w:vMerge w:val="restart"/>
            <w:shd w:val="clear" w:color="auto" w:fill="FDB940"/>
            <w:vAlign w:val="center"/>
          </w:tcPr>
          <w:p w14:paraId="33579A2E" w14:textId="7AD8F9BE" w:rsidR="009F0AC6" w:rsidRPr="001A48AE" w:rsidRDefault="0096038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</w:t>
            </w:r>
            <w:r w:rsidR="009F0AC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ahteve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 </w:t>
            </w:r>
            <w:r w:rsidR="009F0AC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pogoja 7.C.1. </w:t>
            </w:r>
            <w:r w:rsidR="009F0AC6" w:rsidRPr="009F0AC6">
              <w:rPr>
                <w:rFonts w:ascii="Verdana" w:hAnsi="Verdana"/>
                <w:bCs/>
                <w:i/>
                <w:iCs/>
                <w:sz w:val="20"/>
                <w:szCs w:val="20"/>
                <w:lang w:val="sl-SI"/>
              </w:rPr>
              <w:t>(ustrezno označiti in izpolniti):</w:t>
            </w:r>
          </w:p>
        </w:tc>
        <w:tc>
          <w:tcPr>
            <w:tcW w:w="4870" w:type="dxa"/>
            <w:vAlign w:val="center"/>
          </w:tcPr>
          <w:p w14:paraId="562A0501" w14:textId="31D6765D" w:rsidR="009F0AC6" w:rsidRDefault="009F0AC6" w:rsidP="009F0AC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Ponujena rešitev se uporablja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za ustvarjanje, spreminjanje in upravljanje voznih redov ter nalog vozil in voznikov za najmanj štiri (4) avtobusne prevoznike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1F1D21F7" w14:textId="6286D693" w:rsidR="009F0AC6" w:rsidRDefault="009F0AC6" w:rsidP="009F0A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DA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(število prevoznikov: _____________)</w:t>
            </w:r>
          </w:p>
          <w:p w14:paraId="42C29E1E" w14:textId="3BD7D1B9" w:rsidR="009F0AC6" w:rsidRPr="001A48AE" w:rsidRDefault="009F0AC6" w:rsidP="009F0AC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9F0AC6" w:rsidRPr="001A48AE" w14:paraId="18454F3E" w14:textId="77777777">
        <w:trPr>
          <w:jc w:val="center"/>
        </w:trPr>
        <w:tc>
          <w:tcPr>
            <w:tcW w:w="4823" w:type="dxa"/>
            <w:gridSpan w:val="2"/>
            <w:vMerge/>
            <w:shd w:val="clear" w:color="auto" w:fill="FDB940"/>
            <w:vAlign w:val="center"/>
          </w:tcPr>
          <w:p w14:paraId="3069F885" w14:textId="77777777" w:rsidR="009F0AC6" w:rsidRDefault="009F0A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vAlign w:val="center"/>
          </w:tcPr>
          <w:p w14:paraId="0173E12F" w14:textId="77777777" w:rsidR="009F0AC6" w:rsidRDefault="009F0AC6" w:rsidP="009F0AC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istem TTM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vključuje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vozne rede, ki temeljijo na železnici (npr. železnica, tramvaj, podzemna železnica), ki se uporabljajo za 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koordinacijo multimodalnih storitev javnega prevoza, vključno z avtobusnimi storitvami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24B86E2" w14:textId="1FDECAA5" w:rsidR="009F0AC6" w:rsidRDefault="009F0AC6" w:rsidP="009F0A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DA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16824D5E" w14:textId="77777777" w:rsidR="009F0AC6" w:rsidRDefault="009F0AC6" w:rsidP="009F0AC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  <w:p w14:paraId="6C6FCE2C" w14:textId="1CD1C532" w:rsidR="009F0AC6" w:rsidRDefault="009F0AC6" w:rsidP="009F0AC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Opis: ________________________________</w:t>
            </w:r>
          </w:p>
        </w:tc>
      </w:tr>
      <w:tr w:rsidR="009F0AC6" w:rsidRPr="001A48AE" w14:paraId="537D8821" w14:textId="77777777">
        <w:trPr>
          <w:jc w:val="center"/>
        </w:trPr>
        <w:tc>
          <w:tcPr>
            <w:tcW w:w="4823" w:type="dxa"/>
            <w:gridSpan w:val="2"/>
            <w:vMerge/>
            <w:shd w:val="clear" w:color="auto" w:fill="FDB940"/>
            <w:vAlign w:val="center"/>
          </w:tcPr>
          <w:p w14:paraId="2EFB14ED" w14:textId="77777777" w:rsidR="009F0AC6" w:rsidRDefault="009F0A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vAlign w:val="center"/>
          </w:tcPr>
          <w:p w14:paraId="7931D7C1" w14:textId="77777777" w:rsidR="009F0AC6" w:rsidRDefault="009F0AC6" w:rsidP="009F0AC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Upravljalec JPP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upravlja s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>istem javnega prevoza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ki 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dosega najmanj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petdeset (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>50 milijonov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validacij vozovnic letno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082EF7E2" w14:textId="405CAA0F" w:rsidR="009F0AC6" w:rsidRDefault="009F0AC6" w:rsidP="009F0A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DA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(število validacij letno: ____________)</w:t>
            </w:r>
          </w:p>
          <w:p w14:paraId="715E8E14" w14:textId="0CE85AD1" w:rsidR="009F0AC6" w:rsidRDefault="009F0AC6" w:rsidP="009F0AC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9F0AC6" w:rsidRPr="001A48AE" w14:paraId="404A21E8" w14:textId="77777777">
        <w:trPr>
          <w:jc w:val="center"/>
        </w:trPr>
        <w:tc>
          <w:tcPr>
            <w:tcW w:w="4823" w:type="dxa"/>
            <w:gridSpan w:val="2"/>
            <w:vMerge/>
            <w:shd w:val="clear" w:color="auto" w:fill="FDB940"/>
            <w:vAlign w:val="center"/>
          </w:tcPr>
          <w:p w14:paraId="36717253" w14:textId="77777777" w:rsidR="009F0AC6" w:rsidRDefault="009F0AC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vAlign w:val="center"/>
          </w:tcPr>
          <w:p w14:paraId="11DC455D" w14:textId="452B6449" w:rsidR="009F0AC6" w:rsidRDefault="009F0AC6" w:rsidP="009F0AC6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>Omogočen izvoz podatkov v formatu NeTEx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</w:p>
          <w:p w14:paraId="4A5DBF6D" w14:textId="77777777" w:rsidR="009F0AC6" w:rsidRDefault="009F0AC6" w:rsidP="009F0AC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DA</w:t>
            </w:r>
          </w:p>
          <w:p w14:paraId="393BA588" w14:textId="09858CBF" w:rsidR="009F0AC6" w:rsidRDefault="009F0AC6" w:rsidP="009F0AC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4A65F9" w:rsidRPr="001A48AE" w14:paraId="2DC3D2AF" w14:textId="77777777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1CE4CAC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vAlign w:val="center"/>
          </w:tcPr>
          <w:p w14:paraId="0D8C9DA2" w14:textId="3C2D2949" w:rsidR="004A65F9" w:rsidRDefault="000C0197" w:rsidP="00960388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C0197">
              <w:rPr>
                <w:rFonts w:ascii="Verdana" w:hAnsi="Verdana"/>
                <w:sz w:val="20"/>
                <w:szCs w:val="20"/>
                <w:lang w:val="sl-SI"/>
              </w:rPr>
              <w:t>Datum implementacije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  <w:r w:rsidR="00960388">
              <w:rPr>
                <w:rFonts w:ascii="Verdana" w:hAnsi="Verdana"/>
                <w:sz w:val="20"/>
                <w:szCs w:val="20"/>
                <w:lang w:val="sl-SI"/>
              </w:rPr>
              <w:t>_________________________</w:t>
            </w:r>
          </w:p>
          <w:p w14:paraId="2891ECCD" w14:textId="77777777" w:rsidR="000C0197" w:rsidRDefault="000C019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C0197">
              <w:rPr>
                <w:rFonts w:ascii="Verdana" w:hAnsi="Verdana"/>
                <w:sz w:val="20"/>
                <w:szCs w:val="20"/>
                <w:lang w:val="sl-SI"/>
              </w:rPr>
              <w:t xml:space="preserve">Datum začetka </w:t>
            </w:r>
            <w:r w:rsidR="00960388">
              <w:rPr>
                <w:rFonts w:ascii="Verdana" w:hAnsi="Verdana"/>
                <w:sz w:val="20"/>
                <w:szCs w:val="20"/>
                <w:lang w:val="sl-SI"/>
              </w:rPr>
              <w:t xml:space="preserve">dejanske </w:t>
            </w:r>
            <w:r w:rsidRPr="000C0197">
              <w:rPr>
                <w:rFonts w:ascii="Verdana" w:hAnsi="Verdana"/>
                <w:sz w:val="20"/>
                <w:szCs w:val="20"/>
                <w:lang w:val="sl-SI"/>
              </w:rPr>
              <w:t>operativne uporabe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: </w:t>
            </w:r>
          </w:p>
          <w:p w14:paraId="7A078A5A" w14:textId="4E93289C" w:rsidR="00DA624D" w:rsidRDefault="00960388" w:rsidP="00DA624D">
            <w:pPr>
              <w:spacing w:after="12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_________________________</w:t>
            </w:r>
          </w:p>
          <w:p w14:paraId="6FCC3128" w14:textId="77777777" w:rsidR="00DA624D" w:rsidRDefault="00DA624D" w:rsidP="00DA624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624D">
              <w:rPr>
                <w:rFonts w:ascii="Verdana" w:hAnsi="Verdana"/>
                <w:sz w:val="20"/>
                <w:szCs w:val="20"/>
                <w:lang w:val="sl-SI"/>
              </w:rPr>
              <w:t>Ali je informacijska rešitev na dan oddaje prijave še vedno v uporabi:</w:t>
            </w:r>
          </w:p>
          <w:p w14:paraId="0786B1AA" w14:textId="7FD5F7DF" w:rsidR="00DA624D" w:rsidRDefault="00DA624D" w:rsidP="00DA624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DA</w:t>
            </w:r>
          </w:p>
          <w:p w14:paraId="326026F8" w14:textId="555A6A0C" w:rsidR="00DA624D" w:rsidRPr="001A48AE" w:rsidRDefault="00DA624D" w:rsidP="00DA624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F0AC6">
              <w:rPr>
                <w:rFonts w:ascii="Segoe UI Symbol" w:hAnsi="Segoe UI Symbol" w:cs="Segoe UI Symbol"/>
                <w:sz w:val="20"/>
                <w:szCs w:val="20"/>
                <w:lang w:val="sl-SI"/>
              </w:rPr>
              <w:t>☐</w:t>
            </w:r>
            <w:r w:rsidRPr="009F0AC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4A65F9" w:rsidRPr="001A48AE" w14:paraId="3D473013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C764E34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vAlign w:val="center"/>
          </w:tcPr>
          <w:p w14:paraId="71A2F76E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3FB2F4C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65245A9" w14:textId="77777777" w:rsidR="004A65F9" w:rsidRPr="001A48AE" w:rsidRDefault="000000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FB04AD" w:rsidRPr="001A48AE" w14:paraId="1AECF8CB" w14:textId="77777777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1040C6" w14:textId="35C7788A" w:rsidR="00FB04AD" w:rsidRPr="001A48AE" w:rsidRDefault="00FB04AD" w:rsidP="00FB04A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B04AD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priimek, funkcija ter žig in podpis odgovorne osebe naročnika, ki ima pooblastilo za potrditev referenčnega posla</w:t>
            </w:r>
          </w:p>
        </w:tc>
        <w:tc>
          <w:tcPr>
            <w:tcW w:w="4870" w:type="dxa"/>
            <w:vAlign w:val="center"/>
          </w:tcPr>
          <w:p w14:paraId="346D1137" w14:textId="77777777" w:rsidR="00FB04AD" w:rsidRDefault="00FB04AD" w:rsidP="00FB04A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73A4D23" w14:textId="77777777" w:rsidR="00FB04AD" w:rsidRDefault="00FB04AD" w:rsidP="00FB04A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F</w:t>
            </w: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>unkcija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72AE0F9A" w14:textId="77777777" w:rsidR="00FB04AD" w:rsidRDefault="00FB04AD" w:rsidP="00FB04A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A99899F" w14:textId="77777777" w:rsidR="00FB04AD" w:rsidRDefault="00FB04AD" w:rsidP="00FB04A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</w:t>
            </w:r>
            <w:r w:rsidRPr="001A48AE">
              <w:rPr>
                <w:rFonts w:ascii="Verdana" w:hAnsi="Verdana"/>
                <w:sz w:val="20"/>
                <w:szCs w:val="20"/>
                <w:lang w:val="sl-SI"/>
              </w:rPr>
              <w:t>ig in podpis</w:t>
            </w:r>
          </w:p>
          <w:p w14:paraId="3D91BC2E" w14:textId="77777777" w:rsidR="00FB04AD" w:rsidRPr="001A48AE" w:rsidRDefault="00FB04A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724940F0" w14:textId="77777777" w:rsidR="004A65F9" w:rsidRDefault="004A65F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E804EF9" w14:textId="77777777" w:rsidR="00FB04AD" w:rsidRDefault="00FB04AD" w:rsidP="00FB04AD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B629341" w14:textId="18EEE42C" w:rsidR="00FB04AD" w:rsidRPr="0019139C" w:rsidRDefault="00FB04AD" w:rsidP="00FB04AD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2. EKONOMSKO IN FINANČNO STANJE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8"/>
        <w:gridCol w:w="1754"/>
        <w:gridCol w:w="1754"/>
        <w:gridCol w:w="1754"/>
        <w:gridCol w:w="1755"/>
      </w:tblGrid>
      <w:tr w:rsidR="00FB04AD" w14:paraId="3BAD36D2" w14:textId="77777777" w:rsidTr="0027479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FB7F490" w14:textId="77777777" w:rsidR="00FB04AD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Finančni podatki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F2E0AE2" w14:textId="0259E482" w:rsidR="00FB04AD" w:rsidRPr="000F6AD7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2023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4646062" w14:textId="46B6799C" w:rsidR="00FB04AD" w:rsidRPr="000F6AD7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>20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9D27919" w14:textId="7C85ECEA" w:rsidR="00FB04AD" w:rsidRPr="000F6AD7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A7CAAB2" w14:textId="77777777" w:rsidR="00FB04AD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Letos (izvajalčeva ocena)</w:t>
            </w:r>
          </w:p>
        </w:tc>
      </w:tr>
      <w:tr w:rsidR="00FB04AD" w14:paraId="4DD81898" w14:textId="77777777" w:rsidTr="0027479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F1CED0D" w14:textId="77777777" w:rsidR="00FB04AD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F6AD7">
              <w:rPr>
                <w:rFonts w:ascii="Verdana" w:hAnsi="Verdana"/>
                <w:b/>
                <w:sz w:val="20"/>
                <w:szCs w:val="20"/>
                <w:lang w:val="sl-SI"/>
              </w:rPr>
              <w:t>Povprečni splošni letni promet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18F7" w14:textId="77777777" w:rsidR="00FB04AD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7E58" w14:textId="77777777" w:rsidR="00FB04AD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BCD" w14:textId="77777777" w:rsidR="00FB04AD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8C67" w14:textId="77777777" w:rsidR="00FB04AD" w:rsidRDefault="00FB04AD" w:rsidP="0027479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A78B71A" w14:textId="77777777" w:rsidR="00FB04AD" w:rsidRDefault="00FB04A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E71C775" w14:textId="77777777" w:rsidR="00FB04AD" w:rsidRDefault="00FB04A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06F342F" w14:textId="77777777" w:rsidR="00FB04AD" w:rsidRDefault="00FB04AD" w:rsidP="00FB04A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4B1C80">
        <w:rPr>
          <w:rFonts w:ascii="Verdana" w:hAnsi="Verdana"/>
          <w:sz w:val="20"/>
          <w:szCs w:val="20"/>
          <w:lang w:val="sl-SI"/>
        </w:rPr>
        <w:lastRenderedPageBreak/>
        <w:t>Zastopnik/pooblaščen</w:t>
      </w:r>
      <w:r>
        <w:rPr>
          <w:rFonts w:ascii="Verdana" w:hAnsi="Verdana"/>
          <w:sz w:val="20"/>
          <w:szCs w:val="20"/>
          <w:lang w:val="sl-SI"/>
        </w:rPr>
        <w:t>i predstavnik</w:t>
      </w:r>
      <w:r w:rsidRPr="004B1C80">
        <w:rPr>
          <w:rFonts w:ascii="Verdana" w:hAnsi="Verdana"/>
          <w:sz w:val="20"/>
          <w:szCs w:val="20"/>
          <w:lang w:val="sl-SI"/>
        </w:rPr>
        <w:t xml:space="preserve"> gospodarskega subjekta:</w:t>
      </w:r>
    </w:p>
    <w:p w14:paraId="6531B714" w14:textId="77777777" w:rsidR="00FB04AD" w:rsidRDefault="00FB04AD" w:rsidP="00FB04AD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496976" w14:textId="77777777" w:rsidR="00FB04AD" w:rsidRPr="005C2CAB" w:rsidRDefault="00FB04AD" w:rsidP="00FB04AD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7E5F9C9E" w14:textId="77777777" w:rsidR="00FB04AD" w:rsidRPr="005C2CAB" w:rsidRDefault="00FB04AD" w:rsidP="00FB04AD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50867EA" w14:textId="77777777" w:rsidR="00FB04AD" w:rsidRPr="005C2CAB" w:rsidRDefault="00FB04AD" w:rsidP="00FB04AD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p w14:paraId="465405CC" w14:textId="77777777" w:rsidR="00FB04AD" w:rsidRPr="00FB04AD" w:rsidRDefault="00FB04AD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FB04AD" w:rsidRPr="00FB04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1134" w:bottom="1134" w:left="1134" w:header="709" w:footer="3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9AB4F" w14:textId="77777777" w:rsidR="00652743" w:rsidRDefault="00652743">
      <w:pPr>
        <w:spacing w:after="0" w:line="240" w:lineRule="auto"/>
      </w:pPr>
      <w:r>
        <w:separator/>
      </w:r>
    </w:p>
  </w:endnote>
  <w:endnote w:type="continuationSeparator" w:id="0">
    <w:p w14:paraId="1CD8ADB1" w14:textId="77777777" w:rsidR="00652743" w:rsidRDefault="00652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7B27" w14:textId="77777777" w:rsidR="009F0AC6" w:rsidRDefault="009F0A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A65F9" w14:paraId="75E86046" w14:textId="77777777">
      <w:tc>
        <w:tcPr>
          <w:tcW w:w="6588" w:type="dxa"/>
        </w:tcPr>
        <w:p w14:paraId="0E0C70D9" w14:textId="77777777" w:rsidR="004A65F9" w:rsidRDefault="00000000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lang w:val="sl-SI"/>
            </w:rPr>
            <w:t xml:space="preserve"> ver. 3.3</w:t>
          </w:r>
        </w:p>
      </w:tc>
      <w:tc>
        <w:tcPr>
          <w:tcW w:w="6588" w:type="dxa"/>
          <w:vAlign w:val="center"/>
        </w:tcPr>
        <w:p w14:paraId="0E51DF18" w14:textId="77777777" w:rsidR="004A65F9" w:rsidRDefault="00000000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4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sz w:val="16"/>
              <w:szCs w:val="16"/>
              <w:lang w:val="sl-SI"/>
            </w:rPr>
            <w:t>6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EC26559" w14:textId="77777777" w:rsidR="004A65F9" w:rsidRDefault="004A65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1D37" w14:textId="77777777" w:rsidR="009F0AC6" w:rsidRDefault="009F0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903D2" w14:textId="77777777" w:rsidR="00652743" w:rsidRDefault="00652743">
      <w:pPr>
        <w:spacing w:after="0" w:line="240" w:lineRule="auto"/>
      </w:pPr>
      <w:r>
        <w:separator/>
      </w:r>
    </w:p>
  </w:footnote>
  <w:footnote w:type="continuationSeparator" w:id="0">
    <w:p w14:paraId="6BB803AC" w14:textId="77777777" w:rsidR="00652743" w:rsidRDefault="00652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5ED6" w14:textId="77777777" w:rsidR="009F0AC6" w:rsidRDefault="009F0A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B5060" w14:textId="77777777" w:rsidR="000C1278" w:rsidRDefault="000C1278" w:rsidP="000C1278">
    <w:pPr>
      <w:pStyle w:val="Header"/>
    </w:pPr>
    <w:r>
      <w:rPr>
        <w:noProof/>
      </w:rPr>
      <w:drawing>
        <wp:inline distT="0" distB="0" distL="0" distR="0" wp14:anchorId="4C374E70" wp14:editId="00C8F72F">
          <wp:extent cx="6124575" cy="495300"/>
          <wp:effectExtent l="0" t="0" r="0" b="0"/>
          <wp:docPr id="105006184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006184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4A65F9" w14:paraId="2B23C072" w14:textId="77777777" w:rsidTr="000C1278">
      <w:tc>
        <w:tcPr>
          <w:tcW w:w="4934" w:type="dxa"/>
        </w:tcPr>
        <w:p w14:paraId="2F6A5CDC" w14:textId="77777777" w:rsidR="004A65F9" w:rsidRDefault="00000000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8" w:type="dxa"/>
        </w:tcPr>
        <w:p w14:paraId="1E793645" w14:textId="79A40C1C" w:rsidR="004A65F9" w:rsidRDefault="0000000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  <w:r w:rsidR="00FB04AD">
            <w:rPr>
              <w:rFonts w:ascii="Verdana" w:hAnsi="Verdana"/>
              <w:sz w:val="16"/>
              <w:szCs w:val="16"/>
              <w:lang w:val="sl-SI"/>
            </w:rPr>
            <w:t xml:space="preserve"> in finančni podatki</w:t>
          </w:r>
        </w:p>
      </w:tc>
    </w:tr>
  </w:tbl>
  <w:p w14:paraId="159AA4EA" w14:textId="77777777" w:rsidR="004A65F9" w:rsidRDefault="004A65F9">
    <w:pPr>
      <w:pStyle w:val="Header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3C3F" w14:textId="77777777" w:rsidR="009F0AC6" w:rsidRDefault="009F0A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multilevel"/>
    <w:tmpl w:val="1A20BD72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multilevel"/>
    <w:tmpl w:val="0092343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multilevel"/>
    <w:tmpl w:val="713C98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8AC29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multilevel"/>
    <w:tmpl w:val="7272DBE0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multilevel"/>
    <w:tmpl w:val="610216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multilevel"/>
    <w:tmpl w:val="2ED2AE96"/>
    <w:lvl w:ilvl="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F0845"/>
    <w:multiLevelType w:val="multilevel"/>
    <w:tmpl w:val="1D16565A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A45343"/>
    <w:multiLevelType w:val="multilevel"/>
    <w:tmpl w:val="93A6C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1760B"/>
    <w:multiLevelType w:val="multilevel"/>
    <w:tmpl w:val="283E4D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691878">
    <w:abstractNumId w:val="2"/>
  </w:num>
  <w:num w:numId="2" w16cid:durableId="1455441381">
    <w:abstractNumId w:val="5"/>
  </w:num>
  <w:num w:numId="3" w16cid:durableId="393549454">
    <w:abstractNumId w:val="3"/>
  </w:num>
  <w:num w:numId="4" w16cid:durableId="237441384">
    <w:abstractNumId w:val="0"/>
  </w:num>
  <w:num w:numId="5" w16cid:durableId="1055154943">
    <w:abstractNumId w:val="6"/>
  </w:num>
  <w:num w:numId="6" w16cid:durableId="1831404278">
    <w:abstractNumId w:val="7"/>
  </w:num>
  <w:num w:numId="7" w16cid:durableId="898981370">
    <w:abstractNumId w:val="8"/>
  </w:num>
  <w:num w:numId="8" w16cid:durableId="1154882115">
    <w:abstractNumId w:val="9"/>
  </w:num>
  <w:num w:numId="9" w16cid:durableId="1801846807">
    <w:abstractNumId w:val="1"/>
  </w:num>
  <w:num w:numId="10" w16cid:durableId="9791935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4364626">
    <w:abstractNumId w:val="7"/>
  </w:num>
  <w:num w:numId="12" w16cid:durableId="791291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5F9"/>
    <w:rsid w:val="0009118F"/>
    <w:rsid w:val="000C0197"/>
    <w:rsid w:val="000C1278"/>
    <w:rsid w:val="0015459F"/>
    <w:rsid w:val="001A48AE"/>
    <w:rsid w:val="0026472C"/>
    <w:rsid w:val="00403791"/>
    <w:rsid w:val="00484E94"/>
    <w:rsid w:val="004A65F9"/>
    <w:rsid w:val="00652743"/>
    <w:rsid w:val="00960388"/>
    <w:rsid w:val="009F0AC6"/>
    <w:rsid w:val="00C740EE"/>
    <w:rsid w:val="00CA2914"/>
    <w:rsid w:val="00DA624D"/>
    <w:rsid w:val="00EB2AA7"/>
    <w:rsid w:val="00F0335F"/>
    <w:rsid w:val="00FB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2EE67D"/>
  <w15:docId w15:val="{0BC0E29E-5106-44B7-809F-DA2CD080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sl-SI" w:eastAsia="sl-SI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sl-SI" w:eastAsia="sl-SI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2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309c95-a4c6-4059-bce5-c471f4ebf3ee">
      <Terms xmlns="http://schemas.microsoft.com/office/infopath/2007/PartnerControls"/>
    </lcf76f155ced4ddcb4097134ff3c332f>
    <TaxCatchAll xmlns="c2f15902-0135-4c18-aae7-484f28296ff5" xsi:nil="true"/>
    <Opis_dokumenta xmlns="e5309c95-a4c6-4059-bce5-c471f4ebf3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56372AACBF8C44AB1CF3E6F54EDF76" ma:contentTypeVersion="12" ma:contentTypeDescription="Ustvari nov dokument." ma:contentTypeScope="" ma:versionID="8ca28bbf752f537a3f6981b71e33b415">
  <xsd:schema xmlns:xsd="http://www.w3.org/2001/XMLSchema" xmlns:xs="http://www.w3.org/2001/XMLSchema" xmlns:p="http://schemas.microsoft.com/office/2006/metadata/properties" xmlns:ns2="e5309c95-a4c6-4059-bce5-c471f4ebf3ee" xmlns:ns3="c2f15902-0135-4c18-aae7-484f28296ff5" targetNamespace="http://schemas.microsoft.com/office/2006/metadata/properties" ma:root="true" ma:fieldsID="2667d2593de14d8cf02644b9c35a2f88" ns2:_="" ns3:_="">
    <xsd:import namespace="e5309c95-a4c6-4059-bce5-c471f4ebf3ee"/>
    <xsd:import namespace="c2f15902-0135-4c18-aae7-484f28296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pis_dokumen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309c95-a4c6-4059-bce5-c471f4ebf3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is_dokumenta" ma:index="12" nillable="true" ma:displayName="Opis_dokumenta" ma:format="Dropdown" ma:internalName="Opis_dokumenta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821419b0-c4f9-4c64-b490-b72c1481d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15902-0135-4c18-aae7-484f28296ff5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cd229fc-d84f-43bf-baa2-8d3e45483d0c}" ma:internalName="TaxCatchAll" ma:showField="CatchAllData" ma:web="c2f15902-0135-4c18-aae7-484f28296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AA763-6A06-4EBC-9164-0A71B4048582}">
  <ds:schemaRefs>
    <ds:schemaRef ds:uri="http://schemas.microsoft.com/office/2006/metadata/properties"/>
    <ds:schemaRef ds:uri="http://schemas.microsoft.com/office/infopath/2007/PartnerControls"/>
    <ds:schemaRef ds:uri="e5309c95-a4c6-4059-bce5-c471f4ebf3ee"/>
    <ds:schemaRef ds:uri="c2f15902-0135-4c18-aae7-484f28296ff5"/>
  </ds:schemaRefs>
</ds:datastoreItem>
</file>

<file path=customXml/itemProps2.xml><?xml version="1.0" encoding="utf-8"?>
<ds:datastoreItem xmlns:ds="http://schemas.openxmlformats.org/officeDocument/2006/customXml" ds:itemID="{D402FC1E-69B1-4D29-AEEF-28D6D8843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F10071-DBAA-4E89-BE57-0EE56FB63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309c95-a4c6-4059-bce5-c471f4ebf3ee"/>
    <ds:schemaRef ds:uri="c2f15902-0135-4c18-aae7-484f28296f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A91735-CDE3-456F-906E-0352A9A8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Dević</dc:creator>
  <cp:keywords/>
  <cp:lastModifiedBy>Silvija Sivčevič</cp:lastModifiedBy>
  <cp:revision>8</cp:revision>
  <dcterms:created xsi:type="dcterms:W3CDTF">2026-04-21T11:41:00Z</dcterms:created>
  <dcterms:modified xsi:type="dcterms:W3CDTF">2026-04-23T10:53:00Z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1022-2/2026</vt:lpwstr>
  </property>
  <property fmtid="{D5CDD505-2E9C-101B-9397-08002B2CF9AE}" pid="3" name="ContentTypeId">
    <vt:lpwstr>0x0101009E56372AACBF8C44AB1CF3E6F54EDF76</vt:lpwstr>
  </property>
</Properties>
</file>